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58B5" w14:textId="77777777" w:rsidR="005A6193" w:rsidRPr="00233470" w:rsidRDefault="005A6193" w:rsidP="005A6193">
      <w:pPr>
        <w:rPr>
          <w:b/>
          <w:bCs/>
          <w:sz w:val="28"/>
          <w:szCs w:val="28"/>
        </w:rPr>
      </w:pPr>
      <w:r w:rsidRPr="00233470">
        <w:rPr>
          <w:b/>
          <w:bCs/>
          <w:sz w:val="28"/>
          <w:szCs w:val="28"/>
        </w:rPr>
        <w:t>Bad Credit Auto Loans Made Simpler with Ezee Credit Auto Leasing &amp; Sales</w:t>
      </w:r>
    </w:p>
    <w:p w14:paraId="1F86DE36" w14:textId="3BC35726" w:rsidR="005A6193" w:rsidRPr="005A6193" w:rsidRDefault="005A6193" w:rsidP="005A6193">
      <w:hyperlink r:id="rId4" w:history="1">
        <w:r w:rsidRPr="005A6193">
          <w:rPr>
            <w:rStyle w:val="Hyperlink"/>
            <w:b/>
            <w:bCs/>
          </w:rPr>
          <w:t>Bad credit auto loans</w:t>
        </w:r>
      </w:hyperlink>
      <w:r w:rsidRPr="005A6193">
        <w:t xml:space="preserve"> can help buyers move forward when traditional financing options feel limited. A low credit score does not always mean the end of the road. With the right guidance, many buyers can still explore practical vehicle financing solutions that match their budget and repayment comfort.</w:t>
      </w:r>
    </w:p>
    <w:p w14:paraId="14078361" w14:textId="34F9A4D3" w:rsidR="005A6193" w:rsidRPr="005A6193" w:rsidRDefault="005A6193" w:rsidP="005A6193">
      <w:r w:rsidRPr="005A6193">
        <w:t xml:space="preserve">At </w:t>
      </w:r>
      <w:r w:rsidRPr="005A6193">
        <w:rPr>
          <w:b/>
          <w:bCs/>
        </w:rPr>
        <w:t>Ezee Credit Auto Leasing &amp; Sales</w:t>
      </w:r>
      <w:r w:rsidRPr="005A6193">
        <w:t xml:space="preserve">, the focus is on making the auto loan process easier to understand for people dealing with credit challenges. Whether someone has missed payments in the past, has a limited credit history, or is rebuilding financially, there are still loan options worth considering. A trusted </w:t>
      </w:r>
      <w:hyperlink r:id="rId5" w:history="1">
        <w:r w:rsidRPr="005A6193">
          <w:rPr>
            <w:rStyle w:val="Hyperlink"/>
            <w:b/>
            <w:bCs/>
          </w:rPr>
          <w:t xml:space="preserve">bad </w:t>
        </w:r>
        <w:proofErr w:type="spellStart"/>
        <w:r w:rsidRPr="005A6193">
          <w:rPr>
            <w:rStyle w:val="Hyperlink"/>
            <w:b/>
            <w:bCs/>
          </w:rPr>
          <w:t>credit car</w:t>
        </w:r>
        <w:proofErr w:type="spellEnd"/>
        <w:r w:rsidRPr="005A6193">
          <w:rPr>
            <w:rStyle w:val="Hyperlink"/>
            <w:b/>
            <w:bCs/>
          </w:rPr>
          <w:t xml:space="preserve"> loans service</w:t>
        </w:r>
      </w:hyperlink>
      <w:r w:rsidRPr="005A6193">
        <w:t xml:space="preserve"> can help explain available financing terms, monthly payment structures, down payment expectations, and the type of vehicle that fits within a realistic budget.</w:t>
      </w:r>
    </w:p>
    <w:p w14:paraId="7F47D7D5" w14:textId="77777777" w:rsidR="005A6193" w:rsidRPr="005A6193" w:rsidRDefault="005A6193" w:rsidP="005A6193">
      <w:r w:rsidRPr="005A6193">
        <w:t>Bad credit auto loans are often designed for buyers who need flexibility and support rather than rigid approval standards. The right financing plan should not just help with purchasing a vehicle, but also create an opportunity to rebuild credit through consistent payments over time. This is why working with a provider that understands credit struggles can make a real difference.</w:t>
      </w:r>
    </w:p>
    <w:p w14:paraId="022FFE0B" w14:textId="77777777" w:rsidR="005A6193" w:rsidRPr="005A6193" w:rsidRDefault="005A6193" w:rsidP="005A6193">
      <w:r w:rsidRPr="005A6193">
        <w:t xml:space="preserve">Another important factor is transparency. Buyers should understand interest rates, loan duration, total repayment amount, and any extra fees before signing an agreement. A reliable </w:t>
      </w:r>
      <w:r w:rsidRPr="005A6193">
        <w:rPr>
          <w:b/>
          <w:bCs/>
        </w:rPr>
        <w:t xml:space="preserve">bad </w:t>
      </w:r>
      <w:proofErr w:type="spellStart"/>
      <w:r w:rsidRPr="005A6193">
        <w:rPr>
          <w:b/>
          <w:bCs/>
        </w:rPr>
        <w:t>credit car</w:t>
      </w:r>
      <w:proofErr w:type="spellEnd"/>
      <w:r w:rsidRPr="005A6193">
        <w:rPr>
          <w:b/>
          <w:bCs/>
        </w:rPr>
        <w:t xml:space="preserve"> loans service</w:t>
      </w:r>
      <w:r w:rsidRPr="005A6193">
        <w:t xml:space="preserve"> helps remove confusion and makes the process feel more manageable from start to finish.</w:t>
      </w:r>
    </w:p>
    <w:p w14:paraId="0631A29F" w14:textId="77777777" w:rsidR="005A6193" w:rsidRPr="005A6193" w:rsidRDefault="005A6193" w:rsidP="005A6193">
      <w:r w:rsidRPr="005A6193">
        <w:rPr>
          <w:b/>
          <w:bCs/>
        </w:rPr>
        <w:t>Ezee Credit Auto Leasing &amp; Sales</w:t>
      </w:r>
      <w:r w:rsidRPr="005A6193">
        <w:t xml:space="preserve"> stands out by helping customers review financing options in a simple and practical way. The goal is to support buyers with information, clarity, and loan choices that suit their current financial position. For anyone dealing with credit issues but still needing dependable transportation, bad credit auto loans can be a smart step toward vehicle ownership and financial recovery.</w:t>
      </w:r>
    </w:p>
    <w:p w14:paraId="556E6A09" w14:textId="77777777" w:rsidR="004E4EDF" w:rsidRDefault="004E4EDF"/>
    <w:sectPr w:rsidR="004E4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3"/>
    <w:rsid w:val="00233470"/>
    <w:rsid w:val="00387039"/>
    <w:rsid w:val="004E4EDF"/>
    <w:rsid w:val="005A6193"/>
    <w:rsid w:val="00B05862"/>
    <w:rsid w:val="00C7555D"/>
    <w:rsid w:val="00D7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6BA8"/>
  <w15:chartTrackingRefBased/>
  <w15:docId w15:val="{1BA9EABE-170E-41C5-BD20-4639642C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193"/>
    <w:rPr>
      <w:rFonts w:eastAsiaTheme="majorEastAsia" w:cstheme="majorBidi"/>
      <w:color w:val="272727" w:themeColor="text1" w:themeTint="D8"/>
    </w:rPr>
  </w:style>
  <w:style w:type="paragraph" w:styleId="Title">
    <w:name w:val="Title"/>
    <w:basedOn w:val="Normal"/>
    <w:next w:val="Normal"/>
    <w:link w:val="TitleChar"/>
    <w:uiPriority w:val="10"/>
    <w:qFormat/>
    <w:rsid w:val="005A6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193"/>
    <w:pPr>
      <w:spacing w:before="160"/>
      <w:jc w:val="center"/>
    </w:pPr>
    <w:rPr>
      <w:i/>
      <w:iCs/>
      <w:color w:val="404040" w:themeColor="text1" w:themeTint="BF"/>
    </w:rPr>
  </w:style>
  <w:style w:type="character" w:customStyle="1" w:styleId="QuoteChar">
    <w:name w:val="Quote Char"/>
    <w:basedOn w:val="DefaultParagraphFont"/>
    <w:link w:val="Quote"/>
    <w:uiPriority w:val="29"/>
    <w:rsid w:val="005A6193"/>
    <w:rPr>
      <w:i/>
      <w:iCs/>
      <w:color w:val="404040" w:themeColor="text1" w:themeTint="BF"/>
    </w:rPr>
  </w:style>
  <w:style w:type="paragraph" w:styleId="ListParagraph">
    <w:name w:val="List Paragraph"/>
    <w:basedOn w:val="Normal"/>
    <w:uiPriority w:val="34"/>
    <w:qFormat/>
    <w:rsid w:val="005A6193"/>
    <w:pPr>
      <w:ind w:left="720"/>
      <w:contextualSpacing/>
    </w:pPr>
  </w:style>
  <w:style w:type="character" w:styleId="IntenseEmphasis">
    <w:name w:val="Intense Emphasis"/>
    <w:basedOn w:val="DefaultParagraphFont"/>
    <w:uiPriority w:val="21"/>
    <w:qFormat/>
    <w:rsid w:val="005A6193"/>
    <w:rPr>
      <w:i/>
      <w:iCs/>
      <w:color w:val="0F4761" w:themeColor="accent1" w:themeShade="BF"/>
    </w:rPr>
  </w:style>
  <w:style w:type="paragraph" w:styleId="IntenseQuote">
    <w:name w:val="Intense Quote"/>
    <w:basedOn w:val="Normal"/>
    <w:next w:val="Normal"/>
    <w:link w:val="IntenseQuoteChar"/>
    <w:uiPriority w:val="30"/>
    <w:qFormat/>
    <w:rsid w:val="005A6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193"/>
    <w:rPr>
      <w:i/>
      <w:iCs/>
      <w:color w:val="0F4761" w:themeColor="accent1" w:themeShade="BF"/>
    </w:rPr>
  </w:style>
  <w:style w:type="character" w:styleId="IntenseReference">
    <w:name w:val="Intense Reference"/>
    <w:basedOn w:val="DefaultParagraphFont"/>
    <w:uiPriority w:val="32"/>
    <w:qFormat/>
    <w:rsid w:val="005A6193"/>
    <w:rPr>
      <w:b/>
      <w:bCs/>
      <w:smallCaps/>
      <w:color w:val="0F4761" w:themeColor="accent1" w:themeShade="BF"/>
      <w:spacing w:val="5"/>
    </w:rPr>
  </w:style>
  <w:style w:type="character" w:styleId="Hyperlink">
    <w:name w:val="Hyperlink"/>
    <w:basedOn w:val="DefaultParagraphFont"/>
    <w:uiPriority w:val="99"/>
    <w:unhideWhenUsed/>
    <w:rsid w:val="005A6193"/>
    <w:rPr>
      <w:color w:val="467886" w:themeColor="hyperlink"/>
      <w:u w:val="single"/>
    </w:rPr>
  </w:style>
  <w:style w:type="character" w:styleId="UnresolvedMention">
    <w:name w:val="Unresolved Mention"/>
    <w:basedOn w:val="DefaultParagraphFont"/>
    <w:uiPriority w:val="99"/>
    <w:semiHidden/>
    <w:unhideWhenUsed/>
    <w:rsid w:val="005A6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app.goo.gl/dxsFgeyLLDnFcEYh7" TargetMode="External"/><Relationship Id="rId4" Type="http://schemas.openxmlformats.org/officeDocument/2006/relationships/hyperlink" Target="https://ezeecredit.com/cars-bad-cr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kumar</dc:creator>
  <cp:keywords/>
  <dc:description/>
  <cp:lastModifiedBy>uday kumar</cp:lastModifiedBy>
  <cp:revision>2</cp:revision>
  <dcterms:created xsi:type="dcterms:W3CDTF">2026-06-25T16:40:00Z</dcterms:created>
  <dcterms:modified xsi:type="dcterms:W3CDTF">2026-06-25T16:42:00Z</dcterms:modified>
</cp:coreProperties>
</file>